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7213C" w14:textId="7C5109B6" w:rsidR="00200070" w:rsidRPr="00D97029" w:rsidRDefault="00DC4813" w:rsidP="00CB17F4">
      <w:pPr>
        <w:spacing w:before="240" w:after="0" w:line="360" w:lineRule="auto"/>
        <w:jc w:val="center"/>
        <w:rPr>
          <w:rFonts w:ascii="DM Sans" w:eastAsia="Microsoft YaHei" w:hAnsi="DM Sans" w:cs="IBM Plex Sans Thai"/>
          <w:b/>
          <w:bCs/>
          <w:sz w:val="24"/>
          <w:szCs w:val="24"/>
        </w:rPr>
      </w:pPr>
      <w:r w:rsidRPr="00D97029">
        <w:rPr>
          <w:rFonts w:ascii="DM Sans" w:eastAsia="Microsoft YaHei" w:hAnsi="DM Sans" w:cs="IBM Plex Sans Thai"/>
          <w:b/>
          <w:bCs/>
          <w:sz w:val="24"/>
          <w:szCs w:val="24"/>
        </w:rPr>
        <w:t>Temporary Delay in Passport Processing Due to Equipment Breakdown</w:t>
      </w:r>
    </w:p>
    <w:p w14:paraId="51696D63" w14:textId="7DC99B25" w:rsidR="00DC4813" w:rsidRPr="00D97029" w:rsidRDefault="00DC4813" w:rsidP="00DC4813">
      <w:pPr>
        <w:spacing w:after="0" w:line="360" w:lineRule="auto"/>
        <w:jc w:val="both"/>
        <w:rPr>
          <w:rFonts w:ascii="DM Sans" w:eastAsia="Microsoft YaHei" w:hAnsi="DM Sans" w:cs="IBM Plex Sans Thai"/>
        </w:rPr>
      </w:pPr>
      <w:r w:rsidRPr="00D97029">
        <w:rPr>
          <w:rFonts w:ascii="DM Sans" w:eastAsia="Microsoft YaHei" w:hAnsi="DM Sans" w:cs="IBM Plex Sans Thai"/>
        </w:rPr>
        <w:t>The Embassy of the Republic of Kenya in Stockholm wishes to inform the public that it is currently experiencing a delay in passport processing services due to an unexpected breakdown of essential equipment used in the process at The Directorate of Immigration Services in Kenya. We extend our deepest apologies for the inconvenience this situation has caused our valued citizens and other stakeholders who are awaiting the processing of their passport applications.</w:t>
      </w:r>
    </w:p>
    <w:p w14:paraId="20967FEC" w14:textId="77777777" w:rsidR="00DC4813" w:rsidRPr="00D97029" w:rsidRDefault="00DC4813" w:rsidP="00DC4813">
      <w:pPr>
        <w:spacing w:after="0" w:line="360" w:lineRule="auto"/>
        <w:jc w:val="both"/>
        <w:rPr>
          <w:rFonts w:ascii="DM Sans" w:eastAsia="Microsoft YaHei" w:hAnsi="DM Sans" w:cs="IBM Plex Sans Thai"/>
        </w:rPr>
      </w:pPr>
    </w:p>
    <w:p w14:paraId="69B56BAF" w14:textId="27A289E3" w:rsidR="00DC4813" w:rsidRPr="00D97029" w:rsidRDefault="00DC4813" w:rsidP="00DC4813">
      <w:pPr>
        <w:spacing w:after="0" w:line="360" w:lineRule="auto"/>
        <w:jc w:val="both"/>
        <w:rPr>
          <w:rFonts w:ascii="DM Sans" w:eastAsia="Microsoft YaHei" w:hAnsi="DM Sans" w:cs="IBM Plex Sans Thai"/>
        </w:rPr>
      </w:pPr>
      <w:r w:rsidRPr="00D97029">
        <w:rPr>
          <w:rFonts w:ascii="DM Sans" w:eastAsia="Microsoft YaHei" w:hAnsi="DM Sans" w:cs="IBM Plex Sans Thai"/>
        </w:rPr>
        <w:t xml:space="preserve">The Directorate of Immigration Services in Kenya is working diligently to resolve this issue. The procurement of replacement parts and other </w:t>
      </w:r>
      <w:r w:rsidR="00C9761F">
        <w:rPr>
          <w:rFonts w:ascii="DM Sans" w:eastAsia="Microsoft YaHei" w:hAnsi="DM Sans" w:cs="IBM Plex Sans Thai"/>
        </w:rPr>
        <w:t>essential materials</w:t>
      </w:r>
      <w:r w:rsidRPr="00D97029">
        <w:rPr>
          <w:rFonts w:ascii="DM Sans" w:eastAsia="Microsoft YaHei" w:hAnsi="DM Sans" w:cs="IBM Plex Sans Thai"/>
        </w:rPr>
        <w:t xml:space="preserve"> is already underway. Once these components arrive and the necessary repairs are completed, we will promptly r</w:t>
      </w:r>
      <w:r w:rsidR="00E37B65" w:rsidRPr="00D97029">
        <w:rPr>
          <w:rFonts w:ascii="DM Sans" w:eastAsia="Microsoft YaHei" w:hAnsi="DM Sans" w:cs="IBM Plex Sans Thai"/>
        </w:rPr>
        <w:t>eturn to</w:t>
      </w:r>
      <w:r w:rsidRPr="00D97029">
        <w:rPr>
          <w:rFonts w:ascii="DM Sans" w:eastAsia="Microsoft YaHei" w:hAnsi="DM Sans" w:cs="IBM Plex Sans Thai"/>
        </w:rPr>
        <w:t xml:space="preserve"> our </w:t>
      </w:r>
      <w:r w:rsidR="00E37B65" w:rsidRPr="00D97029">
        <w:rPr>
          <w:rFonts w:ascii="DM Sans" w:eastAsia="Microsoft YaHei" w:hAnsi="DM Sans" w:cs="IBM Plex Sans Thai"/>
        </w:rPr>
        <w:t xml:space="preserve">normal </w:t>
      </w:r>
      <w:r w:rsidRPr="00D97029">
        <w:rPr>
          <w:rFonts w:ascii="DM Sans" w:eastAsia="Microsoft YaHei" w:hAnsi="DM Sans" w:cs="IBM Plex Sans Thai"/>
        </w:rPr>
        <w:t xml:space="preserve">passport processing </w:t>
      </w:r>
      <w:r w:rsidR="00E37B65" w:rsidRPr="00D97029">
        <w:rPr>
          <w:rFonts w:ascii="DM Sans" w:eastAsia="Microsoft YaHei" w:hAnsi="DM Sans" w:cs="IBM Plex Sans Thai"/>
        </w:rPr>
        <w:t>time</w:t>
      </w:r>
      <w:r w:rsidRPr="00D97029">
        <w:rPr>
          <w:rFonts w:ascii="DM Sans" w:eastAsia="Microsoft YaHei" w:hAnsi="DM Sans" w:cs="IBM Plex Sans Thai"/>
        </w:rPr>
        <w:t>.</w:t>
      </w:r>
    </w:p>
    <w:p w14:paraId="12C6D8BB" w14:textId="77777777" w:rsidR="00DC4813" w:rsidRPr="00D97029" w:rsidRDefault="00DC4813" w:rsidP="00DC4813">
      <w:pPr>
        <w:spacing w:after="0" w:line="360" w:lineRule="auto"/>
        <w:jc w:val="both"/>
        <w:rPr>
          <w:rFonts w:ascii="DM Sans" w:eastAsia="Microsoft YaHei" w:hAnsi="DM Sans" w:cs="IBM Plex Sans Thai"/>
        </w:rPr>
      </w:pPr>
    </w:p>
    <w:p w14:paraId="269C60FE" w14:textId="5937CABD" w:rsidR="00DC4813" w:rsidRPr="00D97029" w:rsidRDefault="00DC4813" w:rsidP="00DC4813">
      <w:pPr>
        <w:spacing w:after="0" w:line="360" w:lineRule="auto"/>
        <w:jc w:val="both"/>
        <w:rPr>
          <w:rFonts w:ascii="DM Sans" w:eastAsia="Microsoft YaHei" w:hAnsi="DM Sans" w:cs="IBM Plex Sans Thai"/>
        </w:rPr>
      </w:pPr>
      <w:r w:rsidRPr="00D97029">
        <w:rPr>
          <w:rFonts w:ascii="DM Sans" w:eastAsia="Microsoft YaHei" w:hAnsi="DM Sans" w:cs="IBM Plex Sans Thai"/>
        </w:rPr>
        <w:t>The Embassy would like to express its sincere gratitude to all applicants for their patience and understanding during this temporary disruption</w:t>
      </w:r>
      <w:r w:rsidR="00E37B65" w:rsidRPr="00D97029">
        <w:rPr>
          <w:rFonts w:ascii="DM Sans" w:eastAsia="Microsoft YaHei" w:hAnsi="DM Sans" w:cs="IBM Plex Sans Thai"/>
        </w:rPr>
        <w:t>, and</w:t>
      </w:r>
      <w:r w:rsidRPr="00D97029">
        <w:rPr>
          <w:rFonts w:ascii="DM Sans" w:eastAsia="Microsoft YaHei" w:hAnsi="DM Sans" w:cs="IBM Plex Sans Thai"/>
        </w:rPr>
        <w:t xml:space="preserve"> </w:t>
      </w:r>
      <w:r w:rsidR="00E37B65" w:rsidRPr="00D97029">
        <w:rPr>
          <w:rFonts w:ascii="DM Sans" w:eastAsia="Microsoft YaHei" w:hAnsi="DM Sans" w:cs="IBM Plex Sans Thai"/>
        </w:rPr>
        <w:t xml:space="preserve">we </w:t>
      </w:r>
      <w:r w:rsidRPr="00D97029">
        <w:rPr>
          <w:rFonts w:ascii="DM Sans" w:eastAsia="Microsoft YaHei" w:hAnsi="DM Sans" w:cs="IBM Plex Sans Thai"/>
        </w:rPr>
        <w:t xml:space="preserve">look forward to resuming our </w:t>
      </w:r>
      <w:r w:rsidR="00E37B65" w:rsidRPr="00D97029">
        <w:rPr>
          <w:rFonts w:ascii="DM Sans" w:eastAsia="Microsoft YaHei" w:hAnsi="DM Sans" w:cs="IBM Plex Sans Thai"/>
        </w:rPr>
        <w:t>normal</w:t>
      </w:r>
      <w:r w:rsidRPr="00D97029">
        <w:rPr>
          <w:rFonts w:ascii="DM Sans" w:eastAsia="Microsoft YaHei" w:hAnsi="DM Sans" w:cs="IBM Plex Sans Thai"/>
        </w:rPr>
        <w:t xml:space="preserve"> passport processing services soon.</w:t>
      </w:r>
    </w:p>
    <w:p w14:paraId="33AD0039" w14:textId="77777777" w:rsidR="00DC4813" w:rsidRPr="00D97029" w:rsidRDefault="00DC4813" w:rsidP="00DC4813">
      <w:pPr>
        <w:spacing w:after="0" w:line="360" w:lineRule="auto"/>
        <w:jc w:val="both"/>
        <w:rPr>
          <w:rFonts w:ascii="DM Sans" w:eastAsia="Microsoft YaHei" w:hAnsi="DM Sans" w:cs="IBM Plex Sans Thai"/>
        </w:rPr>
      </w:pPr>
    </w:p>
    <w:p w14:paraId="18CD6AC3" w14:textId="13D02876" w:rsidR="00DC4813" w:rsidRPr="00D97029" w:rsidRDefault="00DC4813" w:rsidP="00DC4813">
      <w:pPr>
        <w:spacing w:after="0" w:line="360" w:lineRule="auto"/>
        <w:jc w:val="both"/>
        <w:rPr>
          <w:rFonts w:ascii="DM Sans" w:eastAsia="Microsoft YaHei" w:hAnsi="DM Sans" w:cs="IBM Plex Sans Thai"/>
          <w:b/>
          <w:bCs/>
        </w:rPr>
      </w:pPr>
      <w:r w:rsidRPr="00D97029">
        <w:rPr>
          <w:rFonts w:ascii="DM Sans" w:eastAsia="Microsoft YaHei" w:hAnsi="DM Sans" w:cs="IBM Plex Sans Thai"/>
          <w:b/>
          <w:bCs/>
        </w:rPr>
        <w:t>Embassy of the Republic of Kenya in Stockholm</w:t>
      </w:r>
    </w:p>
    <w:p w14:paraId="57E1774D" w14:textId="7198FA8B" w:rsidR="00DC4813" w:rsidRPr="00D97029" w:rsidRDefault="00DC4813" w:rsidP="00DC4813">
      <w:pPr>
        <w:spacing w:after="0" w:line="360" w:lineRule="auto"/>
        <w:jc w:val="both"/>
        <w:rPr>
          <w:rFonts w:ascii="DM Sans" w:eastAsia="Microsoft YaHei" w:hAnsi="DM Sans" w:cs="IBM Plex Sans Thai"/>
        </w:rPr>
      </w:pPr>
      <w:r w:rsidRPr="00D97029">
        <w:rPr>
          <w:rFonts w:ascii="DM Sans" w:eastAsia="Microsoft YaHei" w:hAnsi="DM Sans" w:cs="IBM Plex Sans Thai"/>
        </w:rPr>
        <w:t>12 Ju</w:t>
      </w:r>
      <w:r w:rsidR="007A01B9">
        <w:rPr>
          <w:rFonts w:ascii="DM Sans" w:eastAsia="Microsoft YaHei" w:hAnsi="DM Sans" w:cs="IBM Plex Sans Thai"/>
        </w:rPr>
        <w:t>ly</w:t>
      </w:r>
      <w:r w:rsidRPr="00D97029">
        <w:rPr>
          <w:rFonts w:ascii="DM Sans" w:eastAsia="Microsoft YaHei" w:hAnsi="DM Sans" w:cs="IBM Plex Sans Thai"/>
        </w:rPr>
        <w:t xml:space="preserve"> 2023</w:t>
      </w:r>
    </w:p>
    <w:p w14:paraId="4730DC6B" w14:textId="77777777" w:rsidR="00DC4813" w:rsidRPr="00D97029" w:rsidRDefault="00DC4813" w:rsidP="00DC4813">
      <w:pPr>
        <w:spacing w:after="0" w:line="360" w:lineRule="auto"/>
        <w:rPr>
          <w:rFonts w:ascii="DM Sans" w:hAnsi="DM Sans" w:cstheme="minorHAnsi"/>
          <w:sz w:val="24"/>
          <w:szCs w:val="24"/>
        </w:rPr>
      </w:pPr>
    </w:p>
    <w:p w14:paraId="6E07D6CF" w14:textId="77777777" w:rsidR="00DC4813" w:rsidRDefault="00DC4813" w:rsidP="00DC4813">
      <w:pPr>
        <w:spacing w:after="0" w:line="360" w:lineRule="auto"/>
        <w:rPr>
          <w:rFonts w:ascii="DM Sans" w:hAnsi="DM Sans" w:cs="Times New Roman"/>
          <w:sz w:val="24"/>
          <w:szCs w:val="24"/>
        </w:rPr>
      </w:pPr>
    </w:p>
    <w:p w14:paraId="62FC664D" w14:textId="77777777" w:rsidR="00E37B65" w:rsidRDefault="00E37B65" w:rsidP="00DC4813">
      <w:pPr>
        <w:spacing w:after="0" w:line="360" w:lineRule="auto"/>
        <w:rPr>
          <w:rFonts w:ascii="DM Sans" w:hAnsi="DM Sans" w:cs="Times New Roman"/>
          <w:sz w:val="24"/>
          <w:szCs w:val="24"/>
        </w:rPr>
      </w:pPr>
    </w:p>
    <w:p w14:paraId="3B08EC2D" w14:textId="77777777" w:rsidR="00E37B65" w:rsidRPr="00DC4813" w:rsidRDefault="00E37B65" w:rsidP="00DC4813">
      <w:pPr>
        <w:spacing w:after="0" w:line="360" w:lineRule="auto"/>
        <w:rPr>
          <w:rFonts w:cstheme="minorHAnsi"/>
          <w:sz w:val="24"/>
          <w:szCs w:val="24"/>
        </w:rPr>
      </w:pPr>
    </w:p>
    <w:p w14:paraId="198A9C1D" w14:textId="503D2C64" w:rsidR="00DC4813" w:rsidRPr="00DC4813" w:rsidRDefault="00DC4813" w:rsidP="00DC4813">
      <w:pPr>
        <w:spacing w:after="0" w:line="360" w:lineRule="auto"/>
        <w:rPr>
          <w:rFonts w:cstheme="minorHAnsi"/>
          <w:sz w:val="24"/>
          <w:szCs w:val="24"/>
        </w:rPr>
      </w:pPr>
    </w:p>
    <w:sectPr w:rsidR="00DC4813" w:rsidRPr="00DC4813" w:rsidSect="00F117C9">
      <w:headerReference w:type="default" r:id="rId6"/>
      <w:footerReference w:type="default" r:id="rId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E6402" w14:textId="77777777" w:rsidR="00D20DF0" w:rsidRDefault="00D20DF0" w:rsidP="00DC4813">
      <w:pPr>
        <w:spacing w:after="0" w:line="240" w:lineRule="auto"/>
      </w:pPr>
      <w:r>
        <w:separator/>
      </w:r>
    </w:p>
  </w:endnote>
  <w:endnote w:type="continuationSeparator" w:id="0">
    <w:p w14:paraId="34105CCC" w14:textId="77777777" w:rsidR="00D20DF0" w:rsidRDefault="00D20DF0" w:rsidP="00DC4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M Sans">
    <w:panose1 w:val="00000000000000000000"/>
    <w:charset w:val="00"/>
    <w:family w:val="auto"/>
    <w:pitch w:val="variable"/>
    <w:sig w:usb0="8000002F" w:usb1="4000204B" w:usb2="00000000" w:usb3="00000000" w:csb0="00000093" w:csb1="00000000"/>
  </w:font>
  <w:font w:name="Microsoft YaHei">
    <w:panose1 w:val="020B0503020204020204"/>
    <w:charset w:val="86"/>
    <w:family w:val="swiss"/>
    <w:pitch w:val="variable"/>
    <w:sig w:usb0="80000287" w:usb1="2ACF3C50" w:usb2="00000016" w:usb3="00000000" w:csb0="0004001F" w:csb1="00000000"/>
  </w:font>
  <w:font w:name="IBM Plex Sans Thai">
    <w:panose1 w:val="020B0503050203000203"/>
    <w:charset w:val="00"/>
    <w:family w:val="swiss"/>
    <w:pitch w:val="variable"/>
    <w:sig w:usb0="A1000063" w:usb1="5000003B" w:usb2="00000000" w:usb3="00000000" w:csb0="000101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9040" w14:textId="0DB7F008" w:rsidR="00D97029" w:rsidRDefault="00D97029" w:rsidP="00D97029">
    <w:pPr>
      <w:pStyle w:val="04xlpa"/>
      <w:spacing w:before="0" w:beforeAutospacing="0" w:after="0" w:afterAutospacing="0" w:line="276" w:lineRule="auto"/>
      <w:jc w:val="center"/>
      <w:rPr>
        <w:rStyle w:val="wdyuqq"/>
        <w:rFonts w:ascii="DM Sans" w:hAnsi="DM Sans"/>
        <w:color w:val="000000"/>
        <w:sz w:val="14"/>
        <w:szCs w:val="14"/>
      </w:rPr>
    </w:pPr>
    <w:r>
      <w:rPr>
        <w:rFonts w:ascii="DM Sans" w:hAnsi="DM Sans"/>
        <w:noProof/>
        <w:color w:val="000000"/>
        <w:sz w:val="14"/>
        <w:szCs w:val="14"/>
        <w14:ligatures w14:val="standardContextual"/>
      </w:rPr>
      <w:drawing>
        <wp:inline distT="0" distB="0" distL="0" distR="0" wp14:anchorId="6480279D" wp14:editId="42BB8488">
          <wp:extent cx="5731510" cy="152400"/>
          <wp:effectExtent l="0" t="0" r="0" b="0"/>
          <wp:docPr id="13447266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726646" name="Picture 1344726646"/>
                  <pic:cNvPicPr/>
                </pic:nvPicPr>
                <pic:blipFill rotWithShape="1">
                  <a:blip r:embed="rId1">
                    <a:extLst>
                      <a:ext uri="{28A0092B-C50C-407E-A947-70E740481C1C}">
                        <a14:useLocalDpi xmlns:a14="http://schemas.microsoft.com/office/drawing/2010/main" val="0"/>
                      </a:ext>
                    </a:extLst>
                  </a:blip>
                  <a:srcRect t="38746" b="39114"/>
                  <a:stretch/>
                </pic:blipFill>
                <pic:spPr bwMode="auto">
                  <a:xfrm>
                    <a:off x="0" y="0"/>
                    <a:ext cx="5731510" cy="152400"/>
                  </a:xfrm>
                  <a:prstGeom prst="rect">
                    <a:avLst/>
                  </a:prstGeom>
                  <a:ln>
                    <a:noFill/>
                  </a:ln>
                  <a:extLst>
                    <a:ext uri="{53640926-AAD7-44D8-BBD7-CCE9431645EC}">
                      <a14:shadowObscured xmlns:a14="http://schemas.microsoft.com/office/drawing/2010/main"/>
                    </a:ext>
                  </a:extLst>
                </pic:spPr>
              </pic:pic>
            </a:graphicData>
          </a:graphic>
        </wp:inline>
      </w:drawing>
    </w:r>
  </w:p>
  <w:p w14:paraId="7E69B34E" w14:textId="46B4A0F4" w:rsidR="00D97029" w:rsidRPr="00D97029" w:rsidRDefault="00D97029" w:rsidP="00D97029">
    <w:pPr>
      <w:pStyle w:val="04xlpa"/>
      <w:spacing w:before="0" w:beforeAutospacing="0" w:after="0" w:afterAutospacing="0" w:line="276" w:lineRule="auto"/>
      <w:jc w:val="center"/>
      <w:rPr>
        <w:rFonts w:ascii="DM Sans" w:hAnsi="DM Sans"/>
        <w:color w:val="000000"/>
        <w:sz w:val="14"/>
        <w:szCs w:val="14"/>
      </w:rPr>
    </w:pPr>
    <w:r w:rsidRPr="00D97029">
      <w:rPr>
        <w:rStyle w:val="wdyuqq"/>
        <w:rFonts w:ascii="DM Sans" w:hAnsi="DM Sans"/>
        <w:color w:val="000000"/>
        <w:sz w:val="14"/>
        <w:szCs w:val="14"/>
      </w:rPr>
      <w:t xml:space="preserve">Kenya Embassy Stockholm, Birger </w:t>
    </w:r>
    <w:proofErr w:type="spellStart"/>
    <w:r w:rsidRPr="00D97029">
      <w:rPr>
        <w:rStyle w:val="wdyuqq"/>
        <w:rFonts w:ascii="DM Sans" w:hAnsi="DM Sans"/>
        <w:color w:val="000000"/>
        <w:sz w:val="14"/>
        <w:szCs w:val="14"/>
      </w:rPr>
      <w:t>Jarlsgatan</w:t>
    </w:r>
    <w:proofErr w:type="spellEnd"/>
    <w:r w:rsidRPr="00D97029">
      <w:rPr>
        <w:rStyle w:val="wdyuqq"/>
        <w:rFonts w:ascii="DM Sans" w:hAnsi="DM Sans"/>
        <w:color w:val="000000"/>
        <w:sz w:val="14"/>
        <w:szCs w:val="14"/>
      </w:rPr>
      <w:t xml:space="preserve"> 37, 2nd Floor, P.O. Box 7694, 103 95, </w:t>
    </w:r>
    <w:proofErr w:type="gramStart"/>
    <w:r w:rsidRPr="00D97029">
      <w:rPr>
        <w:rStyle w:val="wdyuqq"/>
        <w:rFonts w:ascii="DM Sans" w:hAnsi="DM Sans"/>
        <w:color w:val="000000"/>
        <w:sz w:val="14"/>
        <w:szCs w:val="14"/>
      </w:rPr>
      <w:t>Stockholm</w:t>
    </w:r>
    <w:proofErr w:type="gramEnd"/>
  </w:p>
  <w:p w14:paraId="3810B84A" w14:textId="77777777" w:rsidR="00D97029" w:rsidRPr="00D97029" w:rsidRDefault="00D97029" w:rsidP="00D97029">
    <w:pPr>
      <w:pStyle w:val="04xlpa"/>
      <w:spacing w:before="0" w:beforeAutospacing="0" w:after="0" w:afterAutospacing="0" w:line="276" w:lineRule="auto"/>
      <w:jc w:val="center"/>
      <w:rPr>
        <w:rFonts w:ascii="DM Sans" w:hAnsi="DM Sans"/>
        <w:color w:val="000000"/>
        <w:sz w:val="14"/>
        <w:szCs w:val="14"/>
      </w:rPr>
    </w:pPr>
    <w:r w:rsidRPr="00D97029">
      <w:rPr>
        <w:rStyle w:val="wdyuqq"/>
        <w:rFonts w:ascii="DM Sans" w:hAnsi="DM Sans"/>
        <w:b/>
        <w:bCs/>
        <w:color w:val="000000"/>
        <w:sz w:val="14"/>
        <w:szCs w:val="14"/>
      </w:rPr>
      <w:t>Call:</w:t>
    </w:r>
    <w:r w:rsidRPr="00D97029">
      <w:rPr>
        <w:rStyle w:val="wdyuqq"/>
        <w:rFonts w:ascii="DM Sans" w:hAnsi="DM Sans"/>
        <w:color w:val="000000"/>
        <w:sz w:val="14"/>
        <w:szCs w:val="14"/>
      </w:rPr>
      <w:t xml:space="preserve"> +46 (0)8-21 83 00 04 | </w:t>
    </w:r>
    <w:r w:rsidRPr="00D97029">
      <w:rPr>
        <w:rStyle w:val="wdyuqq"/>
        <w:rFonts w:ascii="DM Sans" w:hAnsi="DM Sans"/>
        <w:b/>
        <w:bCs/>
        <w:color w:val="000000"/>
        <w:sz w:val="14"/>
        <w:szCs w:val="14"/>
      </w:rPr>
      <w:t>WhatsApp:</w:t>
    </w:r>
    <w:r w:rsidRPr="00D97029">
      <w:rPr>
        <w:rStyle w:val="wdyuqq"/>
        <w:rFonts w:ascii="DM Sans" w:hAnsi="DM Sans"/>
        <w:color w:val="000000"/>
        <w:sz w:val="14"/>
        <w:szCs w:val="14"/>
      </w:rPr>
      <w:t xml:space="preserve"> +46 (0)720 908 928</w:t>
    </w:r>
  </w:p>
  <w:p w14:paraId="747AB995" w14:textId="77777777" w:rsidR="00D97029" w:rsidRPr="00D97029" w:rsidRDefault="00D97029" w:rsidP="00D97029">
    <w:pPr>
      <w:pStyle w:val="04xlpa"/>
      <w:spacing w:before="0" w:beforeAutospacing="0" w:after="0" w:afterAutospacing="0" w:line="276" w:lineRule="auto"/>
      <w:jc w:val="center"/>
      <w:rPr>
        <w:rFonts w:ascii="DM Sans" w:hAnsi="DM Sans"/>
        <w:color w:val="000000"/>
        <w:sz w:val="14"/>
        <w:szCs w:val="14"/>
      </w:rPr>
    </w:pPr>
    <w:r w:rsidRPr="00D97029">
      <w:rPr>
        <w:rStyle w:val="wdyuqq"/>
        <w:rFonts w:ascii="DM Sans" w:hAnsi="DM Sans"/>
        <w:b/>
        <w:bCs/>
        <w:color w:val="000000"/>
        <w:sz w:val="14"/>
        <w:szCs w:val="14"/>
      </w:rPr>
      <w:t>Email Embassy:</w:t>
    </w:r>
    <w:r w:rsidRPr="00D97029">
      <w:rPr>
        <w:rStyle w:val="wdyuqq"/>
        <w:rFonts w:ascii="DM Sans" w:hAnsi="DM Sans"/>
        <w:color w:val="000000"/>
        <w:sz w:val="14"/>
        <w:szCs w:val="14"/>
      </w:rPr>
      <w:t xml:space="preserve"> info@kenyaembassy.se | </w:t>
    </w:r>
    <w:r w:rsidRPr="00D97029">
      <w:rPr>
        <w:rStyle w:val="wdyuqq"/>
        <w:rFonts w:ascii="DM Sans" w:hAnsi="DM Sans"/>
        <w:b/>
        <w:bCs/>
        <w:color w:val="000000"/>
        <w:sz w:val="14"/>
        <w:szCs w:val="14"/>
      </w:rPr>
      <w:t xml:space="preserve">Email Consular: </w:t>
    </w:r>
    <w:r w:rsidRPr="00D97029">
      <w:rPr>
        <w:rStyle w:val="wdyuqq"/>
        <w:rFonts w:ascii="DM Sans" w:hAnsi="DM Sans"/>
        <w:color w:val="000000"/>
        <w:sz w:val="14"/>
        <w:szCs w:val="14"/>
      </w:rPr>
      <w:t xml:space="preserve">consular@kenyaembassy.se | </w:t>
    </w:r>
    <w:r w:rsidRPr="00D97029">
      <w:rPr>
        <w:rStyle w:val="wdyuqq"/>
        <w:rFonts w:ascii="DM Sans" w:hAnsi="DM Sans"/>
        <w:b/>
        <w:bCs/>
        <w:color w:val="000000"/>
        <w:sz w:val="14"/>
        <w:szCs w:val="14"/>
      </w:rPr>
      <w:t>Feedback:</w:t>
    </w:r>
    <w:r w:rsidRPr="00D97029">
      <w:rPr>
        <w:rStyle w:val="wdyuqq"/>
        <w:rFonts w:ascii="DM Sans" w:hAnsi="DM Sans"/>
        <w:color w:val="000000"/>
        <w:sz w:val="14"/>
        <w:szCs w:val="14"/>
      </w:rPr>
      <w:t xml:space="preserve"> info@kenyaembassy.se</w:t>
    </w:r>
  </w:p>
  <w:p w14:paraId="5B176C7E" w14:textId="1AFD2050" w:rsidR="00E37B65" w:rsidRDefault="00E37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CD9DC" w14:textId="77777777" w:rsidR="00D20DF0" w:rsidRDefault="00D20DF0" w:rsidP="00DC4813">
      <w:pPr>
        <w:spacing w:after="0" w:line="240" w:lineRule="auto"/>
      </w:pPr>
      <w:r>
        <w:separator/>
      </w:r>
    </w:p>
  </w:footnote>
  <w:footnote w:type="continuationSeparator" w:id="0">
    <w:p w14:paraId="2E4F4F34" w14:textId="77777777" w:rsidR="00D20DF0" w:rsidRDefault="00D20DF0" w:rsidP="00DC4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DB17C" w14:textId="0A5E2EAF" w:rsidR="00E37B65" w:rsidRDefault="00E37B65" w:rsidP="00E37B65">
    <w:pPr>
      <w:pStyle w:val="Header"/>
      <w:jc w:val="center"/>
    </w:pPr>
    <w:r>
      <w:rPr>
        <w:noProof/>
      </w:rPr>
      <w:drawing>
        <wp:inline distT="0" distB="0" distL="0" distR="0" wp14:anchorId="5A31A872" wp14:editId="3500AF7F">
          <wp:extent cx="1966022" cy="994774"/>
          <wp:effectExtent l="0" t="0" r="0" b="0"/>
          <wp:docPr id="1534084998" name="Picture 1" descr="A lion holding a spear and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084998" name="Picture 1" descr="A lion holding a spear and a shiel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85824" cy="1004794"/>
                  </a:xfrm>
                  <a:prstGeom prst="rect">
                    <a:avLst/>
                  </a:prstGeom>
                </pic:spPr>
              </pic:pic>
            </a:graphicData>
          </a:graphic>
        </wp:inline>
      </w:drawing>
    </w:r>
  </w:p>
  <w:p w14:paraId="1E85BB10" w14:textId="77777777" w:rsidR="00E37B65" w:rsidRDefault="00E37B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813"/>
    <w:rsid w:val="00200070"/>
    <w:rsid w:val="0043532E"/>
    <w:rsid w:val="0053147B"/>
    <w:rsid w:val="005B7F67"/>
    <w:rsid w:val="007A01B9"/>
    <w:rsid w:val="00993B6D"/>
    <w:rsid w:val="00C9761F"/>
    <w:rsid w:val="00CB17F4"/>
    <w:rsid w:val="00D03435"/>
    <w:rsid w:val="00D20DF0"/>
    <w:rsid w:val="00D97029"/>
    <w:rsid w:val="00DC4813"/>
    <w:rsid w:val="00E37B65"/>
    <w:rsid w:val="00E62C8E"/>
    <w:rsid w:val="00F11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F3131"/>
  <w15:chartTrackingRefBased/>
  <w15:docId w15:val="{E9B5801F-5B2E-4A46-86D5-B0598EEA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8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813"/>
  </w:style>
  <w:style w:type="paragraph" w:styleId="Footer">
    <w:name w:val="footer"/>
    <w:basedOn w:val="Normal"/>
    <w:link w:val="FooterChar"/>
    <w:uiPriority w:val="99"/>
    <w:unhideWhenUsed/>
    <w:rsid w:val="00DC4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813"/>
  </w:style>
  <w:style w:type="paragraph" w:customStyle="1" w:styleId="04xlpa">
    <w:name w:val="_04xlpa"/>
    <w:basedOn w:val="Normal"/>
    <w:rsid w:val="00D97029"/>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wdyuqq">
    <w:name w:val="wdyuqq"/>
    <w:basedOn w:val="DefaultParagraphFont"/>
    <w:rsid w:val="00D97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59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Kimanzu Ngolia</dc:creator>
  <cp:keywords/>
  <dc:description/>
  <cp:lastModifiedBy>Kimanzu Ngolia</cp:lastModifiedBy>
  <cp:revision>2</cp:revision>
  <cp:lastPrinted>2023-07-12T13:45:00Z</cp:lastPrinted>
  <dcterms:created xsi:type="dcterms:W3CDTF">2023-07-12T13:51:00Z</dcterms:created>
  <dcterms:modified xsi:type="dcterms:W3CDTF">2023-07-12T13:51:00Z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ed4529f6-c47e-4a1b-b3f1-412cd665b884</vt:lpwstr>
  </property>
</Properties>
</file>